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A08E8" w:rsidRPr="00400CDE" w:rsidTr="003C1C4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AA08E8" w:rsidRPr="00AF7C5F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AA08E8" w:rsidRPr="006A3376" w:rsidRDefault="00AA08E8" w:rsidP="003C1C40">
            <w:pPr>
              <w:spacing w:before="92" w:line="360" w:lineRule="auto"/>
              <w:ind w:left="419" w:right="975"/>
              <w:jc w:val="center"/>
              <w:rPr>
                <w:rFonts w:ascii="Arial" w:hAnsi="Arial"/>
                <w:b/>
                <w:sz w:val="40"/>
                <w:szCs w:val="40"/>
              </w:rPr>
            </w:pPr>
            <w:r w:rsidRPr="006A3376">
              <w:rPr>
                <w:rFonts w:ascii="Arial" w:hAnsi="Arial"/>
                <w:b/>
                <w:sz w:val="40"/>
                <w:szCs w:val="40"/>
              </w:rPr>
              <w:t>Fashion Jewellery Maker</w:t>
            </w:r>
          </w:p>
          <w:p w:rsidR="00AA08E8" w:rsidRDefault="00AA08E8" w:rsidP="003C1C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AA08E8" w:rsidRPr="006A3376" w:rsidRDefault="00AA08E8" w:rsidP="00AA08E8">
            <w:pPr>
              <w:spacing w:before="240" w:after="12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</w:t>
            </w:r>
            <w:r w:rsidRPr="006A3376">
              <w:rPr>
                <w:rFonts w:ascii="Arial" w:hAnsi="Arial"/>
                <w:b/>
                <w:bCs/>
              </w:rPr>
              <w:t>Perform Bead Stringing</w:t>
            </w:r>
          </w:p>
          <w:p w:rsidR="00AA08E8" w:rsidRPr="002B7F2D" w:rsidRDefault="00AA08E8" w:rsidP="00AA08E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</w:t>
            </w:r>
            <w:r w:rsidRPr="005E260C">
              <w:rPr>
                <w:rFonts w:ascii="Arial" w:hAnsi="Arial"/>
              </w:rPr>
              <w:t xml:space="preserve"> </w:t>
            </w:r>
          </w:p>
        </w:tc>
      </w:tr>
      <w:tr w:rsidR="00AA08E8" w:rsidRPr="00400CDE" w:rsidTr="003C1C4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6A3376" w:rsidRP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6A3376" w:rsidRP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A3376"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AA08E8" w:rsidRPr="00400CDE" w:rsidRDefault="00AA08E8" w:rsidP="003C1C4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A08E8" w:rsidRPr="00400CDE" w:rsidTr="003C1C4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3F0BA2" wp14:editId="40AE36C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AA08E8" w:rsidRDefault="00AA08E8" w:rsidP="00AA08E8">
      <w:pPr>
        <w:jc w:val="center"/>
        <w:rPr>
          <w:rFonts w:asciiTheme="minorBidi" w:hAnsiTheme="minorBidi"/>
          <w:b/>
          <w:sz w:val="32"/>
        </w:rPr>
      </w:pPr>
    </w:p>
    <w:p w:rsidR="00AA08E8" w:rsidRDefault="00AA08E8" w:rsidP="00AA08E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A08E8" w:rsidRPr="00487D73" w:rsidTr="00E42800">
        <w:trPr>
          <w:trHeight w:val="98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spacing w:before="92" w:line="360" w:lineRule="auto"/>
              <w:ind w:right="975"/>
              <w:rPr>
                <w:rFonts w:asciiTheme="minorBidi" w:hAnsiTheme="minorBidi"/>
                <w:b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582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Perform Bead Stringing</w:t>
            </w:r>
          </w:p>
        </w:tc>
      </w:tr>
      <w:tr w:rsidR="00AA08E8" w:rsidRPr="00487D73" w:rsidTr="003C1C40">
        <w:trPr>
          <w:trHeight w:val="69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25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AA08E8" w:rsidRPr="00487D73" w:rsidTr="003C1C40">
        <w:trPr>
          <w:trHeight w:val="150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AA08E8" w:rsidRPr="003869AF" w:rsidRDefault="00AA08E8" w:rsidP="003C1C4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complete the following within 0</w:t>
            </w:r>
            <w:r w:rsidR="00403096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AA08E8" w:rsidRDefault="00446B5A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types of strings as per instructions.</w:t>
            </w:r>
          </w:p>
          <w:p w:rsidR="00446B5A" w:rsidRPr="0096671C" w:rsidRDefault="00446B5A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Attach locks as per instructions </w:t>
            </w:r>
          </w:p>
        </w:tc>
      </w:tr>
      <w:tr w:rsidR="00AA08E8" w:rsidRPr="00487D73" w:rsidTr="003C1C40">
        <w:trPr>
          <w:trHeight w:val="602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03096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A08E8" w:rsidRPr="00487D73" w:rsidTr="003C1C40">
        <w:trPr>
          <w:trHeight w:val="3677"/>
        </w:trPr>
        <w:tc>
          <w:tcPr>
            <w:tcW w:w="1615" w:type="dxa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AA08E8" w:rsidRPr="00446B5A" w:rsidRDefault="00AA08E8" w:rsidP="00E42800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Prepare Strings</w:t>
            </w:r>
          </w:p>
          <w:p w:rsidR="00AA08E8" w:rsidRPr="00446B5A" w:rsidRDefault="00AA08E8" w:rsidP="00AA08E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 xml:space="preserve">Prepare single strand string </w:t>
            </w:r>
          </w:p>
          <w:p w:rsidR="00AA08E8" w:rsidRPr="00446B5A" w:rsidRDefault="00AA08E8" w:rsidP="00AA08E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Prepare multiple strands string</w:t>
            </w:r>
          </w:p>
          <w:p w:rsidR="00AA08E8" w:rsidRPr="00446B5A" w:rsidRDefault="00AA08E8" w:rsidP="00AA08E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 xml:space="preserve">Attach hanging beads </w:t>
            </w:r>
          </w:p>
          <w:p w:rsidR="00AA08E8" w:rsidRPr="00446B5A" w:rsidRDefault="00AA08E8" w:rsidP="00AA08E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Prepare clusters</w:t>
            </w:r>
          </w:p>
          <w:p w:rsidR="00AA08E8" w:rsidRPr="00446B5A" w:rsidRDefault="00AA08E8" w:rsidP="00AA08E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Attach Locks </w:t>
            </w:r>
          </w:p>
          <w:p w:rsidR="00AA08E8" w:rsidRPr="002B7F2D" w:rsidRDefault="00AA08E8" w:rsidP="00AA08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Attach clasp/lock as per design</w:t>
            </w:r>
            <w:r w:rsidRPr="002B7F2D">
              <w:rPr>
                <w:rFonts w:asciiTheme="minorBidi" w:hAnsiTheme="minorBidi"/>
              </w:rPr>
              <w:tab/>
            </w:r>
          </w:p>
        </w:tc>
      </w:tr>
    </w:tbl>
    <w:p w:rsidR="00446B5A" w:rsidRDefault="00446B5A" w:rsidP="00AA08E8">
      <w:pPr>
        <w:jc w:val="center"/>
        <w:rPr>
          <w:rFonts w:asciiTheme="minorBidi" w:hAnsiTheme="minorBidi"/>
          <w:b/>
          <w:sz w:val="32"/>
        </w:rPr>
      </w:pP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Default="00AA08E8" w:rsidP="00AA08E8">
      <w:pPr>
        <w:jc w:val="center"/>
        <w:rPr>
          <w:rFonts w:asciiTheme="minorBidi" w:hAnsiTheme="minorBidi"/>
          <w:b/>
          <w:sz w:val="32"/>
        </w:rPr>
      </w:pPr>
    </w:p>
    <w:p w:rsidR="00AA08E8" w:rsidRDefault="00AA08E8" w:rsidP="00AA08E8">
      <w:pPr>
        <w:rPr>
          <w:rFonts w:asciiTheme="minorBidi" w:hAnsiTheme="minorBidi"/>
          <w:b/>
          <w:sz w:val="32"/>
        </w:rPr>
      </w:pP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A08E8" w:rsidRPr="00487D73" w:rsidTr="003C1C40">
        <w:trPr>
          <w:trHeight w:val="359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350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440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="Arial" w:hAnsi="Arial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262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46B5A">
              <w:rPr>
                <w:rFonts w:ascii="Arial" w:hAnsi="Arial"/>
                <w:b/>
                <w:bCs/>
                <w:sz w:val="22"/>
                <w:szCs w:val="22"/>
              </w:rPr>
              <w:t>Perform Bead Stringing</w:t>
            </w:r>
          </w:p>
        </w:tc>
      </w:tr>
      <w:tr w:rsidR="00AA08E8" w:rsidRPr="00487D73" w:rsidTr="003C1C40">
        <w:trPr>
          <w:trHeight w:val="377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917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446B5A" w:rsidRPr="00446B5A" w:rsidRDefault="00446B5A" w:rsidP="00446B5A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Prepare types of strings as per instructions.</w:t>
            </w:r>
          </w:p>
          <w:p w:rsidR="00AA08E8" w:rsidRPr="00446B5A" w:rsidRDefault="00446B5A" w:rsidP="00446B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Attach locks as per instructions</w:t>
            </w:r>
          </w:p>
        </w:tc>
      </w:tr>
    </w:tbl>
    <w:p w:rsidR="00AA08E8" w:rsidRDefault="00AA08E8" w:rsidP="00AA08E8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AA08E8" w:rsidRPr="00487D73" w:rsidTr="003C1C4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46B5A" w:rsidRDefault="00AA08E8" w:rsidP="00446B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46B5A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3650FA8" wp14:editId="27164C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BC10F" id="Rounded Rectangle 32" o:spid="_x0000_s1026" style="position:absolute;margin-left:7.55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D80400F" wp14:editId="5C2636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6CD3F" id="Rounded Rectangle 33" o:spid="_x0000_s1026" style="position:absolute;margin-left:9.3pt;margin-top:2.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46B5A" w:rsidRDefault="00AA08E8" w:rsidP="00446B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46B5A">
              <w:rPr>
                <w:rFonts w:ascii="Arial" w:hAnsi="Arial" w:cs="Arial"/>
                <w:sz w:val="22"/>
                <w:szCs w:val="22"/>
              </w:rPr>
              <w:t xml:space="preserve">Prepare single strand string 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0FAFA14" wp14:editId="7758B5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41A8E" id="Rounded Rectangle 61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SwL1F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2A2B27" wp14:editId="69C641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C80AD" id="Rounded Rectangle 62" o:spid="_x0000_s1026" style="position:absolute;margin-left:9.5pt;margin-top:4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FtxhT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46B5A" w:rsidRDefault="00AA08E8" w:rsidP="00446B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46B5A">
              <w:rPr>
                <w:rFonts w:ascii="Arial" w:hAnsi="Arial" w:cs="Arial"/>
                <w:sz w:val="22"/>
                <w:szCs w:val="22"/>
              </w:rPr>
              <w:t>Prepare multiple strands string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5C8A64C" wp14:editId="2DA0983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D4A67" id="Rounded Rectangle 63" o:spid="_x0000_s1026" style="position:absolute;margin-left:8.8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A1XMi7ZAAAABgEAAA8AAABkcnMvZG93bnJldi54bWxMj8tOwzAQRfdI&#10;/IM1SOyoQ0BpFeJUCFQhUDdN+QA3njyEPY5sNw1/z7CC5dG9unOm2i7OihlDHD0puF9lIJBab0bq&#10;FXwed3cbEDFpMtp6QgXfGGFbX19VujT+Qgecm9QLHqFYagVDSlMpZWwHdDqu/ITEWeeD04kx9NIE&#10;feFxZ2WeZYV0eiS+MOgJXwZsv5qzU+DSTr5i+Ijhbd43Xfe+sYd8r9TtzfL8BCLhkv7K8KvP6lCz&#10;08mfyURhmdcFNxUU/ADH60fGk4KHvABZV/K/fv0DAAD//wMAUEsBAi0AFAAGAAgAAAAhALaDOJL+&#10;AAAA4QEAABMAAAAAAAAAAAAAAAAAAAAAAFtDb250ZW50X1R5cGVzXS54bWxQSwECLQAUAAYACAAA&#10;ACEAOP0h/9YAAACUAQAACwAAAAAAAAAAAAAAAAAvAQAAX3JlbHMvLnJlbHNQSwECLQAUAAYACAAA&#10;ACEABU93R44CAABiBQAADgAAAAAAAAAAAAAAAAAuAgAAZHJzL2Uyb0RvYy54bWxQSwECLQAUAAYA&#10;CAAAACEADVcyLtkAAAAGAQAADwAAAAAAAAAAAAAAAADoBAAAZHJzL2Rvd25yZXYueG1sUEsFBgAA&#10;AAAEAAQA8wAAAO4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4FB368B" wp14:editId="346822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FA2D8" id="Rounded Rectangle 64" o:spid="_x0000_s1026" style="position:absolute;margin-left:9.5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3vLY5IsCAABiBQAADgAAAAAAAAAAAAAAAAAuAgAAZHJzL2Uyb0RvYy54bWxQSwECLQAUAAYACAAA&#10;ACEAVmti/d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46B5A" w:rsidRDefault="00AA08E8" w:rsidP="00446B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46B5A">
              <w:rPr>
                <w:rFonts w:ascii="Arial" w:hAnsi="Arial" w:cs="Arial"/>
                <w:sz w:val="22"/>
                <w:szCs w:val="22"/>
              </w:rPr>
              <w:t xml:space="preserve">Attach hanging beads 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FE7936" wp14:editId="527CC1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46AD2" id="Rounded Rectangle 10" o:spid="_x0000_s1026" style="position:absolute;margin-left:8.5pt;margin-top: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ibnn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18C7F0" wp14:editId="2CBAF3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BE273" id="Rounded Rectangle 11" o:spid="_x0000_s1026" style="position:absolute;margin-left:9.5pt;margin-top:4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AV3WWJ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46B5A" w:rsidRDefault="00AA08E8" w:rsidP="00446B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46B5A">
              <w:rPr>
                <w:rFonts w:ascii="Arial" w:hAnsi="Arial" w:cs="Arial"/>
                <w:sz w:val="22"/>
                <w:szCs w:val="22"/>
              </w:rPr>
              <w:t>Prepare clusters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B21AFED" wp14:editId="7666C6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30357" id="Rounded Rectangle 12" o:spid="_x0000_s1026" style="position:absolute;margin-left:8.8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CxrZc6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FD26272" wp14:editId="25178D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F6640" id="Rounded Rectangle 4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Cl&#10;/Xl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46B5A" w:rsidRDefault="00AA08E8" w:rsidP="00446B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46B5A">
              <w:rPr>
                <w:rFonts w:ascii="Arial" w:hAnsi="Arial" w:cs="Arial"/>
                <w:sz w:val="22"/>
                <w:szCs w:val="22"/>
              </w:rPr>
              <w:t>Attach clasp/lock as per design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3A00CCA" wp14:editId="7E174B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D04A7" id="Rounded Rectangle 32" o:spid="_x0000_s1026" style="position:absolute;margin-left:7.55pt;margin-top:2.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+B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Rkl&#10;hmn8Rg+wMY1oyAN2j5m1EmQ2jY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BvmB+B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EBADDA1" wp14:editId="41D54F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47FC6" id="Rounded Rectangle 33" o:spid="_x0000_s1026" style="position:absolute;margin-left:9.3pt;margin-top:2.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7ZR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2yP&#10;YRq/0SOsTSMa8ojdY2alBJnN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jOJjpcjw/neLFHWpeDzVm&#10;ra8AP1OJW8XyJEb7oPaidKBfcCUsY1RUMcMxdk15cPvLVcjzj0uFi+UymeEwWhZuzZPlETx2NdLs&#10;efvCnB0IGZDJd7CfSVa9o2S2jZ4GlusAskt8fevr0G8c5EScYenETXF4T1Zvq3HxB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C/e2U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AA08E8" w:rsidRDefault="00AA08E8" w:rsidP="00AA08E8">
      <w:pPr>
        <w:spacing w:line="240" w:lineRule="auto"/>
        <w:rPr>
          <w:rFonts w:asciiTheme="minorBidi" w:hAnsiTheme="minorBidi"/>
          <w:sz w:val="28"/>
        </w:rPr>
      </w:pPr>
    </w:p>
    <w:p w:rsidR="00AA08E8" w:rsidRDefault="00AA08E8" w:rsidP="00AA08E8">
      <w:pPr>
        <w:spacing w:before="240" w:after="0"/>
        <w:rPr>
          <w:rFonts w:asciiTheme="minorBidi" w:hAnsiTheme="minorBidi"/>
        </w:rPr>
      </w:pPr>
    </w:p>
    <w:p w:rsidR="00AA08E8" w:rsidRPr="00487D73" w:rsidRDefault="00AA08E8" w:rsidP="00AA08E8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B4CDB" wp14:editId="3CA0227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0EBBFF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AA08E8" w:rsidRPr="00487D73" w:rsidRDefault="00AA08E8" w:rsidP="00AA08E8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08E8" w:rsidRPr="00487D73" w:rsidTr="003C1C40">
        <w:trPr>
          <w:trHeight w:val="620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677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Perform Bead Stringing</w:t>
            </w:r>
          </w:p>
        </w:tc>
      </w:tr>
      <w:tr w:rsidR="00AA08E8" w:rsidRPr="00487D73" w:rsidTr="003C1C40">
        <w:trPr>
          <w:trHeight w:val="647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145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AA08E8" w:rsidRPr="00487D73" w:rsidTr="003C1C40">
        <w:trPr>
          <w:trHeight w:val="2045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1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8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56C57B" wp14:editId="29E2FDD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1F7D0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31DCA2" wp14:editId="07E9E2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A5266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  <w:sz w:val="2"/>
        </w:rPr>
      </w:pPr>
    </w:p>
    <w:p w:rsidR="00AA08E8" w:rsidRPr="00487D73" w:rsidRDefault="00AA08E8" w:rsidP="00AA08E8">
      <w:pPr>
        <w:rPr>
          <w:rFonts w:asciiTheme="minorBidi" w:hAnsiTheme="minorBidi"/>
          <w:sz w:val="2"/>
        </w:rPr>
      </w:pPr>
    </w:p>
    <w:p w:rsidR="00AA08E8" w:rsidRPr="00487D73" w:rsidRDefault="00AA08E8" w:rsidP="00AA08E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A08E8" w:rsidRPr="00487D73" w:rsidTr="003C1C40">
        <w:trPr>
          <w:trHeight w:val="384"/>
        </w:trPr>
        <w:tc>
          <w:tcPr>
            <w:tcW w:w="9468" w:type="dxa"/>
            <w:gridSpan w:val="8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A08E8" w:rsidRPr="00487D73" w:rsidTr="003C1C40">
        <w:trPr>
          <w:trHeight w:val="487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A08E8" w:rsidRPr="00487D73" w:rsidTr="003C1C40">
        <w:trPr>
          <w:cantSplit/>
          <w:trHeight w:val="1566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A08E8" w:rsidRPr="00487D73" w:rsidRDefault="00AA08E8" w:rsidP="003C1C4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AA08E8" w:rsidRPr="00487D73" w:rsidRDefault="00AA08E8" w:rsidP="003C1C4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A08E8" w:rsidRPr="00487D73" w:rsidTr="003C1C40">
        <w:trPr>
          <w:trHeight w:val="295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  <w:tr w:rsidR="00AA08E8" w:rsidRPr="00487D73" w:rsidTr="003C1C40">
        <w:trPr>
          <w:trHeight w:val="295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  <w:tr w:rsidR="00AA08E8" w:rsidRPr="00487D73" w:rsidTr="003C1C40">
        <w:trPr>
          <w:trHeight w:val="306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AA08E8" w:rsidRPr="00487D73" w:rsidRDefault="00AA08E8" w:rsidP="00AA08E8">
      <w:pPr>
        <w:rPr>
          <w:rFonts w:asciiTheme="minorBidi" w:hAnsiTheme="minorBidi"/>
          <w:sz w:val="12"/>
          <w:szCs w:val="12"/>
        </w:rPr>
      </w:pPr>
    </w:p>
    <w:p w:rsidR="00AA08E8" w:rsidRPr="00487D73" w:rsidRDefault="00AA08E8" w:rsidP="00AA08E8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A08E8" w:rsidRPr="00487D73" w:rsidTr="003C1C4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46B5A" w:rsidRPr="00446B5A" w:rsidRDefault="00446B5A" w:rsidP="00446B5A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Prepare types of strings as per instructions.</w:t>
            </w:r>
          </w:p>
          <w:p w:rsidR="00AA08E8" w:rsidRPr="00446B5A" w:rsidRDefault="00446B5A" w:rsidP="00446B5A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Attach locks as per instructions</w:t>
            </w:r>
          </w:p>
        </w:tc>
      </w:tr>
      <w:tr w:rsidR="00AA08E8" w:rsidRPr="00487D73" w:rsidTr="003C1C4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AA08E8" w:rsidRPr="00431AC0" w:rsidRDefault="00AA08E8" w:rsidP="003C1C40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900DB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900DB" w:rsidRPr="00487D73" w:rsidRDefault="00F900DB" w:rsidP="00F900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900DB" w:rsidRPr="00446B5A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900DB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900DB" w:rsidRPr="00487D73" w:rsidRDefault="00F900DB" w:rsidP="00F900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900DB" w:rsidRPr="00446B5A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 xml:space="preserve">Prepare single strand string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900DB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900DB" w:rsidRPr="00487D73" w:rsidRDefault="00F900DB" w:rsidP="00F900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900DB" w:rsidRPr="00446B5A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Prepare multiple strands string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900DB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900DB" w:rsidRPr="00487D73" w:rsidRDefault="00F900DB" w:rsidP="00F900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900DB" w:rsidRPr="00446B5A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 xml:space="preserve">Attach hanging beads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</w:tr>
      <w:tr w:rsidR="00F900DB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900DB" w:rsidRPr="00487D73" w:rsidRDefault="00F900DB" w:rsidP="00F900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900DB" w:rsidRPr="00446B5A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Prepare clusters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</w:tr>
      <w:tr w:rsidR="00F900DB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900DB" w:rsidRPr="00487D73" w:rsidRDefault="00F900DB" w:rsidP="00F900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900DB" w:rsidRPr="00446B5A" w:rsidRDefault="00F900DB" w:rsidP="00F900DB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sz w:val="22"/>
                <w:szCs w:val="22"/>
              </w:rPr>
              <w:t>Attach clasp/lock as per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900DB" w:rsidRPr="00487D73" w:rsidRDefault="00F900DB" w:rsidP="00F900DB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921D8F" wp14:editId="2A84D51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D6B71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E7FAF" wp14:editId="0CA5313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5E72A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A08E8" w:rsidRDefault="00AA08E8" w:rsidP="00AA08E8">
      <w:pPr>
        <w:rPr>
          <w:rFonts w:asciiTheme="minorBidi" w:hAnsiTheme="minorBidi"/>
          <w:b/>
          <w:sz w:val="32"/>
        </w:rPr>
      </w:pP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A08E8" w:rsidRPr="00487D73" w:rsidTr="003C1C40">
        <w:trPr>
          <w:trHeight w:val="353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A08E8" w:rsidRPr="00140EC6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40EC6">
              <w:rPr>
                <w:rFonts w:asciiTheme="minorBidi" w:hAnsiTheme="minorBidi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623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A08E8" w:rsidRPr="00140EC6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140EC6">
              <w:rPr>
                <w:rFonts w:asciiTheme="minorBidi" w:hAnsiTheme="minorBidi"/>
                <w:b/>
                <w:bCs/>
                <w:sz w:val="22"/>
                <w:szCs w:val="22"/>
              </w:rPr>
              <w:t>Perform Bead Stringing</w:t>
            </w:r>
          </w:p>
        </w:tc>
      </w:tr>
      <w:tr w:rsidR="00AA08E8" w:rsidRPr="00487D73" w:rsidTr="003C1C40">
        <w:trPr>
          <w:trHeight w:val="605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A08E8" w:rsidRPr="00140EC6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40EC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055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AA08E8" w:rsidRPr="00487D73" w:rsidTr="003C1C40">
        <w:trPr>
          <w:trHeight w:val="1910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1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8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5EFB1B" wp14:editId="2ED3FD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0445C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B67DAF" wp14:editId="150054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3E474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AA08E8" w:rsidRPr="00487D73" w:rsidTr="003C1C40">
        <w:trPr>
          <w:trHeight w:val="710"/>
        </w:trPr>
        <w:tc>
          <w:tcPr>
            <w:tcW w:w="9450" w:type="dxa"/>
            <w:vAlign w:val="center"/>
          </w:tcPr>
          <w:p w:rsidR="00AA08E8" w:rsidRPr="00487D73" w:rsidRDefault="00AA08E8" w:rsidP="003C1C40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AA08E8" w:rsidRPr="00487D73" w:rsidTr="003C1C40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A08E8" w:rsidRPr="00487D73" w:rsidRDefault="00AA08E8" w:rsidP="003C1C40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A08E8" w:rsidRPr="00487D73" w:rsidTr="003C1C40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736CE9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40EC6">
              <w:rPr>
                <w:rFonts w:ascii="Arial" w:hAnsi="Arial" w:cs="Arial"/>
                <w:bCs/>
                <w:iCs/>
                <w:sz w:val="22"/>
                <w:szCs w:val="22"/>
              </w:rPr>
              <w:t>Name common material used in beats stringing?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736CE9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40EC6">
              <w:rPr>
                <w:rFonts w:ascii="Arial" w:hAnsi="Arial" w:cs="Arial"/>
                <w:bCs/>
                <w:iCs/>
                <w:sz w:val="22"/>
                <w:szCs w:val="22"/>
              </w:rPr>
              <w:t>Why glue is used in beads stringing?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736CE9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40EC6">
              <w:rPr>
                <w:rFonts w:ascii="Arial" w:hAnsi="Arial" w:cs="Arial"/>
                <w:iCs/>
                <w:sz w:val="22"/>
                <w:szCs w:val="22"/>
              </w:rPr>
              <w:t>What is the common length of a beads string?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736CE9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40EC6">
              <w:rPr>
                <w:rFonts w:ascii="Arial" w:hAnsi="Arial" w:cs="Arial"/>
                <w:bCs/>
                <w:iCs/>
                <w:sz w:val="22"/>
                <w:szCs w:val="22"/>
              </w:rPr>
              <w:t>What are the basic tools used in beads stringing?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736CE9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40EC6">
              <w:rPr>
                <w:rFonts w:ascii="Arial" w:hAnsi="Arial" w:cs="Arial"/>
                <w:sz w:val="22"/>
                <w:szCs w:val="22"/>
              </w:rPr>
              <w:t>How do you create a multiple strands string?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AA08E8" w:rsidP="00736C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8D1444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40EC6">
              <w:rPr>
                <w:rFonts w:ascii="Arial" w:hAnsi="Arial" w:cs="Arial"/>
                <w:sz w:val="22"/>
                <w:szCs w:val="22"/>
              </w:rPr>
              <w:t>What is a bead cluster?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140EC6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AA08E8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AA08E8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140EC6" w:rsidRDefault="00140EC6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A08E8" w:rsidRPr="00487D73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AA08E8" w:rsidRPr="00140EC6" w:rsidRDefault="00140EC6" w:rsidP="00684F8B">
      <w:pPr>
        <w:jc w:val="center"/>
        <w:rPr>
          <w:rFonts w:ascii="Arial" w:hAnsi="Arial" w:cs="Arial"/>
          <w:b/>
          <w:bCs/>
        </w:rPr>
      </w:pPr>
      <w:r w:rsidRPr="00140EC6">
        <w:rPr>
          <w:rFonts w:ascii="Arial" w:hAnsi="Arial" w:cs="Arial"/>
          <w:b/>
          <w:bCs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140EC6" w:rsidRPr="00140EC6" w:rsidTr="00140EC6">
        <w:tc>
          <w:tcPr>
            <w:tcW w:w="4796" w:type="dxa"/>
          </w:tcPr>
          <w:p w:rsidR="00140EC6" w:rsidRPr="00140EC6" w:rsidRDefault="00140EC6" w:rsidP="00AA08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E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Question </w:t>
            </w:r>
          </w:p>
        </w:tc>
        <w:tc>
          <w:tcPr>
            <w:tcW w:w="4797" w:type="dxa"/>
          </w:tcPr>
          <w:p w:rsidR="00140EC6" w:rsidRPr="00140EC6" w:rsidRDefault="00140EC6" w:rsidP="00AA08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EC6">
              <w:rPr>
                <w:rFonts w:ascii="Arial" w:hAnsi="Arial" w:cs="Arial"/>
                <w:b/>
                <w:bCs/>
                <w:sz w:val="22"/>
                <w:szCs w:val="22"/>
              </w:rPr>
              <w:t>Answer</w:t>
            </w:r>
          </w:p>
        </w:tc>
      </w:tr>
      <w:tr w:rsidR="00140EC6" w:rsidTr="00140EC6">
        <w:tc>
          <w:tcPr>
            <w:tcW w:w="4796" w:type="dxa"/>
          </w:tcPr>
          <w:p w:rsidR="00140EC6" w:rsidRDefault="00140EC6" w:rsidP="00AA08E8">
            <w:r w:rsidRPr="00140EC6">
              <w:rPr>
                <w:rFonts w:ascii="Arial" w:hAnsi="Arial" w:cs="Arial"/>
                <w:bCs/>
                <w:iCs/>
                <w:sz w:val="22"/>
                <w:szCs w:val="22"/>
              </w:rPr>
              <w:t>Name common material used in beats stringing?</w:t>
            </w:r>
          </w:p>
        </w:tc>
        <w:tc>
          <w:tcPr>
            <w:tcW w:w="4797" w:type="dxa"/>
          </w:tcPr>
          <w:p w:rsidR="00140EC6" w:rsidRDefault="00140EC6" w:rsidP="00AA08E8">
            <w:r w:rsidRPr="00140EC6">
              <w:rPr>
                <w:rFonts w:ascii="Arial" w:hAnsi="Arial" w:cs="Arial"/>
                <w:iCs/>
                <w:sz w:val="22"/>
                <w:szCs w:val="22"/>
              </w:rPr>
              <w:t>Threads, Glue, beads, Jewellery findings.</w:t>
            </w:r>
          </w:p>
        </w:tc>
      </w:tr>
      <w:tr w:rsidR="00140EC6" w:rsidTr="00140EC6">
        <w:tc>
          <w:tcPr>
            <w:tcW w:w="4796" w:type="dxa"/>
          </w:tcPr>
          <w:p w:rsidR="00140EC6" w:rsidRDefault="00140EC6" w:rsidP="00AA08E8">
            <w:r w:rsidRPr="00140EC6">
              <w:rPr>
                <w:rFonts w:ascii="Arial" w:hAnsi="Arial" w:cs="Arial"/>
                <w:bCs/>
                <w:iCs/>
                <w:sz w:val="22"/>
                <w:szCs w:val="22"/>
              </w:rPr>
              <w:t>Why glue is used in beads stringing?</w:t>
            </w:r>
          </w:p>
        </w:tc>
        <w:tc>
          <w:tcPr>
            <w:tcW w:w="4797" w:type="dxa"/>
          </w:tcPr>
          <w:p w:rsidR="00140EC6" w:rsidRDefault="00140EC6" w:rsidP="00AA08E8">
            <w:r w:rsidRPr="00140EC6">
              <w:rPr>
                <w:rFonts w:ascii="Arial" w:hAnsi="Arial" w:cs="Arial"/>
                <w:iCs/>
                <w:sz w:val="22"/>
                <w:szCs w:val="22"/>
              </w:rPr>
              <w:t>To conceal the knots.</w:t>
            </w:r>
          </w:p>
        </w:tc>
      </w:tr>
      <w:tr w:rsidR="00140EC6" w:rsidTr="00140EC6">
        <w:tc>
          <w:tcPr>
            <w:tcW w:w="4796" w:type="dxa"/>
          </w:tcPr>
          <w:p w:rsidR="00140EC6" w:rsidRDefault="00140EC6" w:rsidP="00AA08E8">
            <w:r w:rsidRPr="00140EC6">
              <w:rPr>
                <w:rFonts w:ascii="Arial" w:hAnsi="Arial" w:cs="Arial"/>
                <w:iCs/>
                <w:sz w:val="22"/>
                <w:szCs w:val="22"/>
              </w:rPr>
              <w:t>What is the common length of a beads string?</w:t>
            </w:r>
          </w:p>
        </w:tc>
        <w:tc>
          <w:tcPr>
            <w:tcW w:w="4797" w:type="dxa"/>
          </w:tcPr>
          <w:p w:rsidR="00140EC6" w:rsidRDefault="00140EC6" w:rsidP="00AA08E8">
            <w:r w:rsidRPr="00140EC6">
              <w:rPr>
                <w:rFonts w:ascii="Arial" w:hAnsi="Arial" w:cs="Arial"/>
                <w:iCs/>
                <w:sz w:val="22"/>
                <w:szCs w:val="22"/>
              </w:rPr>
              <w:t>Approximate 20 - 24 inches</w:t>
            </w:r>
          </w:p>
        </w:tc>
      </w:tr>
      <w:tr w:rsidR="00140EC6" w:rsidTr="00140EC6">
        <w:tc>
          <w:tcPr>
            <w:tcW w:w="4796" w:type="dxa"/>
          </w:tcPr>
          <w:p w:rsidR="00140EC6" w:rsidRDefault="00140EC6" w:rsidP="00AA08E8">
            <w:r w:rsidRPr="00140EC6">
              <w:rPr>
                <w:rFonts w:ascii="Arial" w:hAnsi="Arial" w:cs="Arial"/>
                <w:bCs/>
                <w:iCs/>
                <w:sz w:val="22"/>
                <w:szCs w:val="22"/>
              </w:rPr>
              <w:t>What are the basic tools used in beads stringing?</w:t>
            </w:r>
          </w:p>
        </w:tc>
        <w:tc>
          <w:tcPr>
            <w:tcW w:w="4797" w:type="dxa"/>
          </w:tcPr>
          <w:p w:rsidR="00140EC6" w:rsidRDefault="00140EC6" w:rsidP="00AA08E8">
            <w:r w:rsidRPr="00140EC6">
              <w:rPr>
                <w:rFonts w:ascii="Arial" w:hAnsi="Arial" w:cs="Arial"/>
                <w:iCs/>
                <w:sz w:val="22"/>
                <w:szCs w:val="22"/>
              </w:rPr>
              <w:t>Needles, cutters, pliers, Tweezers, bead tray, scissors</w:t>
            </w:r>
          </w:p>
        </w:tc>
      </w:tr>
      <w:tr w:rsidR="00140EC6" w:rsidTr="00140EC6">
        <w:tc>
          <w:tcPr>
            <w:tcW w:w="4796" w:type="dxa"/>
          </w:tcPr>
          <w:p w:rsidR="00140EC6" w:rsidRDefault="00140EC6" w:rsidP="00AA08E8">
            <w:r w:rsidRPr="00140EC6">
              <w:rPr>
                <w:rFonts w:ascii="Arial" w:hAnsi="Arial" w:cs="Arial"/>
                <w:sz w:val="22"/>
                <w:szCs w:val="22"/>
              </w:rPr>
              <w:t>How do you create a multiple strands string?</w:t>
            </w:r>
          </w:p>
        </w:tc>
        <w:tc>
          <w:tcPr>
            <w:tcW w:w="4797" w:type="dxa"/>
          </w:tcPr>
          <w:p w:rsidR="00140EC6" w:rsidRDefault="00140EC6" w:rsidP="00AA08E8">
            <w:r w:rsidRPr="00140EC6">
              <w:rPr>
                <w:rFonts w:ascii="Arial" w:hAnsi="Arial" w:cs="Arial"/>
                <w:sz w:val="22"/>
                <w:szCs w:val="22"/>
              </w:rPr>
              <w:t>Arrange multiple threads or wires, and string beads simultaneously on each.</w:t>
            </w:r>
          </w:p>
        </w:tc>
      </w:tr>
      <w:tr w:rsidR="00140EC6" w:rsidTr="00140EC6">
        <w:tc>
          <w:tcPr>
            <w:tcW w:w="4796" w:type="dxa"/>
          </w:tcPr>
          <w:p w:rsidR="00140EC6" w:rsidRDefault="00140EC6" w:rsidP="00AA08E8">
            <w:r w:rsidRPr="00140EC6">
              <w:rPr>
                <w:rFonts w:ascii="Arial" w:hAnsi="Arial" w:cs="Arial"/>
                <w:sz w:val="22"/>
                <w:szCs w:val="22"/>
              </w:rPr>
              <w:t>What is a bead cluster?</w:t>
            </w:r>
          </w:p>
        </w:tc>
        <w:tc>
          <w:tcPr>
            <w:tcW w:w="4797" w:type="dxa"/>
          </w:tcPr>
          <w:p w:rsidR="00140EC6" w:rsidRDefault="00140EC6" w:rsidP="00AA08E8">
            <w:r w:rsidRPr="00140EC6">
              <w:rPr>
                <w:rFonts w:ascii="Arial" w:hAnsi="Arial" w:cs="Arial"/>
                <w:sz w:val="22"/>
                <w:szCs w:val="22"/>
              </w:rPr>
              <w:t>A group of beads arranged closely together on a single point</w:t>
            </w:r>
          </w:p>
        </w:tc>
      </w:tr>
    </w:tbl>
    <w:p w:rsidR="00AA08E8" w:rsidRDefault="00AA08E8" w:rsidP="00AA08E8"/>
    <w:p w:rsidR="00AA08E8" w:rsidRDefault="00AA08E8" w:rsidP="00AA08E8"/>
    <w:p w:rsidR="00AA08E8" w:rsidRDefault="00AA08E8" w:rsidP="00AA08E8"/>
    <w:p w:rsidR="00AA08E8" w:rsidRDefault="00AA08E8" w:rsidP="00AA08E8"/>
    <w:p w:rsidR="00B75F99" w:rsidRDefault="00B75F99"/>
    <w:sectPr w:rsidR="00B75F9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303D8" w:rsidRDefault="007303D8">
      <w:pPr>
        <w:spacing w:after="0" w:line="240" w:lineRule="auto"/>
      </w:pPr>
      <w:r>
        <w:separator/>
      </w:r>
    </w:p>
  </w:endnote>
  <w:endnote w:type="continuationSeparator" w:id="0">
    <w:p w:rsidR="007303D8" w:rsidRDefault="0073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1AE" w:rsidRDefault="00F956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12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C31AE" w:rsidRDefault="00AC3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303D8" w:rsidRDefault="007303D8">
      <w:pPr>
        <w:spacing w:after="0" w:line="240" w:lineRule="auto"/>
      </w:pPr>
      <w:r>
        <w:separator/>
      </w:r>
    </w:p>
  </w:footnote>
  <w:footnote w:type="continuationSeparator" w:id="0">
    <w:p w:rsidR="007303D8" w:rsidRDefault="00730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9267C"/>
    <w:multiLevelType w:val="hybridMultilevel"/>
    <w:tmpl w:val="8346BC62"/>
    <w:lvl w:ilvl="0" w:tplc="DF30C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1D10"/>
    <w:multiLevelType w:val="hybridMultilevel"/>
    <w:tmpl w:val="5DF03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6B5D8E"/>
    <w:multiLevelType w:val="hybridMultilevel"/>
    <w:tmpl w:val="EEA8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41A56"/>
    <w:multiLevelType w:val="hybridMultilevel"/>
    <w:tmpl w:val="FFB2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D0F9D"/>
    <w:multiLevelType w:val="hybridMultilevel"/>
    <w:tmpl w:val="7F16E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D1D41"/>
    <w:multiLevelType w:val="hybridMultilevel"/>
    <w:tmpl w:val="91D649F0"/>
    <w:lvl w:ilvl="0" w:tplc="DF30C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913531"/>
    <w:multiLevelType w:val="hybridMultilevel"/>
    <w:tmpl w:val="F4749D88"/>
    <w:lvl w:ilvl="0" w:tplc="DF30CB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E6ADE"/>
    <w:multiLevelType w:val="hybridMultilevel"/>
    <w:tmpl w:val="3614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019">
    <w:abstractNumId w:val="3"/>
  </w:num>
  <w:num w:numId="2" w16cid:durableId="501316999">
    <w:abstractNumId w:val="10"/>
  </w:num>
  <w:num w:numId="3" w16cid:durableId="1273441951">
    <w:abstractNumId w:val="5"/>
  </w:num>
  <w:num w:numId="4" w16cid:durableId="1298338980">
    <w:abstractNumId w:val="2"/>
  </w:num>
  <w:num w:numId="5" w16cid:durableId="1740321297">
    <w:abstractNumId w:val="4"/>
  </w:num>
  <w:num w:numId="6" w16cid:durableId="43527117">
    <w:abstractNumId w:val="9"/>
  </w:num>
  <w:num w:numId="7" w16cid:durableId="1132749827">
    <w:abstractNumId w:val="1"/>
  </w:num>
  <w:num w:numId="8" w16cid:durableId="57821968">
    <w:abstractNumId w:val="6"/>
  </w:num>
  <w:num w:numId="9" w16cid:durableId="553857993">
    <w:abstractNumId w:val="8"/>
  </w:num>
  <w:num w:numId="10" w16cid:durableId="131531997">
    <w:abstractNumId w:val="7"/>
  </w:num>
  <w:num w:numId="11" w16cid:durableId="315109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8"/>
    <w:rsid w:val="00082B91"/>
    <w:rsid w:val="00140EC6"/>
    <w:rsid w:val="00221FE2"/>
    <w:rsid w:val="002E5756"/>
    <w:rsid w:val="002E5F5D"/>
    <w:rsid w:val="0036439B"/>
    <w:rsid w:val="003D7D6D"/>
    <w:rsid w:val="00403096"/>
    <w:rsid w:val="00435843"/>
    <w:rsid w:val="00446B5A"/>
    <w:rsid w:val="00684F8B"/>
    <w:rsid w:val="006A3376"/>
    <w:rsid w:val="007303D8"/>
    <w:rsid w:val="00736CE9"/>
    <w:rsid w:val="008D1444"/>
    <w:rsid w:val="00943DE3"/>
    <w:rsid w:val="00AA08E8"/>
    <w:rsid w:val="00AC31AE"/>
    <w:rsid w:val="00B14B0A"/>
    <w:rsid w:val="00B75F99"/>
    <w:rsid w:val="00C24128"/>
    <w:rsid w:val="00C2714B"/>
    <w:rsid w:val="00D0074C"/>
    <w:rsid w:val="00E42800"/>
    <w:rsid w:val="00F24751"/>
    <w:rsid w:val="00F900DB"/>
    <w:rsid w:val="00F9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AD6447-CD73-4891-B1C9-66D39ED1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8E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A08E8"/>
    <w:pPr>
      <w:ind w:left="720"/>
      <w:contextualSpacing/>
    </w:pPr>
  </w:style>
  <w:style w:type="table" w:styleId="TableGrid">
    <w:name w:val="Table Grid"/>
    <w:basedOn w:val="TableNormal"/>
    <w:uiPriority w:val="59"/>
    <w:rsid w:val="00AA08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A0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8E8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AA08E8"/>
  </w:style>
  <w:style w:type="character" w:customStyle="1" w:styleId="mord">
    <w:name w:val="mord"/>
    <w:basedOn w:val="DefaultParagraphFont"/>
    <w:rsid w:val="00AA08E8"/>
  </w:style>
  <w:style w:type="character" w:customStyle="1" w:styleId="mbin">
    <w:name w:val="mbin"/>
    <w:basedOn w:val="DefaultParagraphFont"/>
    <w:rsid w:val="00AA08E8"/>
  </w:style>
  <w:style w:type="character" w:customStyle="1" w:styleId="mrel">
    <w:name w:val="mrel"/>
    <w:basedOn w:val="DefaultParagraphFont"/>
    <w:rsid w:val="00AA0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CE79-4D1A-4B69-A11D-6A2A89DC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6</cp:revision>
  <dcterms:created xsi:type="dcterms:W3CDTF">2024-08-27T04:31:00Z</dcterms:created>
  <dcterms:modified xsi:type="dcterms:W3CDTF">2024-08-30T10:34:00Z</dcterms:modified>
</cp:coreProperties>
</file>